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43CD" w14:textId="26E71903" w:rsidR="00366E88" w:rsidRPr="00EE3406" w:rsidRDefault="00EE3406">
      <w:pPr>
        <w:rPr>
          <w:b/>
          <w:bCs/>
          <w:lang w:val="en-US"/>
        </w:rPr>
      </w:pPr>
      <w:r w:rsidRPr="00EE3406">
        <w:rPr>
          <w:b/>
          <w:bCs/>
          <w:lang w:val="en-US"/>
        </w:rPr>
        <w:t>Posting Text ACAM Annual Meeting Day 1:</w:t>
      </w:r>
    </w:p>
    <w:p w14:paraId="11ACC2EF" w14:textId="77777777" w:rsidR="00EE3406" w:rsidRPr="00EE3406" w:rsidRDefault="00EE3406">
      <w:pPr>
        <w:rPr>
          <w:lang w:val="en-US"/>
        </w:rPr>
      </w:pPr>
    </w:p>
    <w:p w14:paraId="3F2D0DB0" w14:textId="2BBEFDED" w:rsidR="00EE3406" w:rsidRDefault="00EE3406" w:rsidP="00EE3406">
      <w:pPr>
        <w:rPr>
          <w:lang w:val="en-US"/>
        </w:rPr>
      </w:pPr>
      <w:r w:rsidRPr="00B70C8F">
        <w:rPr>
          <w:lang w:val="en-US"/>
        </w:rPr>
        <w:t xml:space="preserve">Today marks the beginning of the </w:t>
      </w:r>
      <w:r>
        <w:rPr>
          <w:lang w:val="en-US"/>
        </w:rPr>
        <w:t>@</w:t>
      </w:r>
      <w:r w:rsidRPr="00B70C8F">
        <w:rPr>
          <w:lang w:val="en-US"/>
        </w:rPr>
        <w:t xml:space="preserve">ACAM Annual Meeting 2024 at </w:t>
      </w:r>
      <w:r>
        <w:rPr>
          <w:lang w:val="en-US"/>
        </w:rPr>
        <w:t>@</w:t>
      </w:r>
      <w:r w:rsidRPr="00B70C8F">
        <w:rPr>
          <w:lang w:val="en-US"/>
        </w:rPr>
        <w:t xml:space="preserve">uptownBasel! Over the next two days, we will dive into pivotal topics shaping the future of </w:t>
      </w:r>
      <w:r>
        <w:rPr>
          <w:lang w:val="en-US"/>
        </w:rPr>
        <w:t>#</w:t>
      </w:r>
      <w:r w:rsidRPr="00B70C8F">
        <w:rPr>
          <w:lang w:val="en-US"/>
        </w:rPr>
        <w:t>additivemanufacturing, alongside leading industry experts and researchers.</w:t>
      </w:r>
      <w:r w:rsidRPr="003B1156">
        <w:rPr>
          <w:rFonts w:ascii="Segoe UI Emoji" w:hAnsi="Segoe UI Emoji" w:cs="Segoe UI Emoji"/>
          <w:lang w:val="en-US"/>
        </w:rPr>
        <w:t xml:space="preserve"> </w:t>
      </w:r>
      <w:r w:rsidRPr="003B1156">
        <w:rPr>
          <w:rFonts w:ascii="Segoe UI Emoji" w:hAnsi="Segoe UI Emoji" w:cs="Segoe UI Emoji"/>
        </w:rPr>
        <w:t>🌟</w:t>
      </w:r>
    </w:p>
    <w:p w14:paraId="3E72F387" w14:textId="77777777" w:rsidR="00EE3406" w:rsidRPr="00B70C8F" w:rsidRDefault="00EE3406" w:rsidP="00EE3406">
      <w:pPr>
        <w:rPr>
          <w:lang w:val="en-US"/>
        </w:rPr>
      </w:pPr>
    </w:p>
    <w:p w14:paraId="5AF54CAC" w14:textId="77777777" w:rsidR="00EE3406" w:rsidRPr="00B70C8F" w:rsidRDefault="00EE3406" w:rsidP="00EE3406">
      <w:pPr>
        <w:rPr>
          <w:lang w:val="en-US"/>
        </w:rPr>
      </w:pPr>
      <w:r w:rsidRPr="00B70C8F">
        <w:rPr>
          <w:lang w:val="en-US"/>
        </w:rPr>
        <w:t xml:space="preserve">Our first day is dedicated to a series of Working Group Meetings covering key areas in the field. </w:t>
      </w:r>
      <w:r>
        <w:rPr>
          <w:lang w:val="en-US"/>
        </w:rPr>
        <w:t>W</w:t>
      </w:r>
      <w:r w:rsidRPr="00B70C8F">
        <w:rPr>
          <w:lang w:val="en-US"/>
        </w:rPr>
        <w:t>e’ll dive into analyzing current trends and gain insights that support strategic decision-making</w:t>
      </w:r>
      <w:r>
        <w:rPr>
          <w:lang w:val="en-US"/>
        </w:rPr>
        <w:t xml:space="preserve"> and w</w:t>
      </w:r>
      <w:r w:rsidRPr="00B70C8F">
        <w:rPr>
          <w:lang w:val="en-US"/>
        </w:rPr>
        <w:t>e</w:t>
      </w:r>
      <w:r>
        <w:rPr>
          <w:lang w:val="en-US"/>
        </w:rPr>
        <w:t xml:space="preserve"> will </w:t>
      </w:r>
      <w:r w:rsidRPr="00B70C8F">
        <w:rPr>
          <w:lang w:val="en-US"/>
        </w:rPr>
        <w:t>explore the latest advances in Materials and Technology for metals and polymer</w:t>
      </w:r>
      <w:r>
        <w:rPr>
          <w:lang w:val="en-US"/>
        </w:rPr>
        <w:t>s</w:t>
      </w:r>
      <w:r w:rsidRPr="00B70C8F">
        <w:rPr>
          <w:lang w:val="en-US"/>
        </w:rPr>
        <w:t xml:space="preserve">. Improving </w:t>
      </w:r>
      <w:r>
        <w:rPr>
          <w:lang w:val="en-US"/>
        </w:rPr>
        <w:t>o</w:t>
      </w:r>
      <w:r w:rsidRPr="00B70C8F">
        <w:rPr>
          <w:lang w:val="en-US"/>
        </w:rPr>
        <w:t>perational Processes to enhance efficiency and scalability in AM is also a focus, alongside discussions on Design and Product Applications that leverage innovative approaches to unlock the full potential of additive technologies.</w:t>
      </w:r>
      <w:r w:rsidRPr="003B1156">
        <w:rPr>
          <w:rFonts w:ascii="Segoe UI Emoji" w:hAnsi="Segoe UI Emoji" w:cs="Segoe UI Emoji"/>
          <w:lang w:val="en-US"/>
        </w:rPr>
        <w:t xml:space="preserve"> </w:t>
      </w:r>
      <w:r w:rsidRPr="00EE3406">
        <w:rPr>
          <w:rFonts w:ascii="Segoe UI Emoji" w:hAnsi="Segoe UI Emoji" w:cs="Segoe UI Emoji"/>
          <w:lang w:val="en-US"/>
        </w:rPr>
        <w:t>⚙</w:t>
      </w:r>
      <w:r w:rsidRPr="003B1156">
        <w:rPr>
          <w:rFonts w:ascii="Segoe UI Emoji" w:hAnsi="Segoe UI Emoji" w:cs="Segoe UI Emoji"/>
        </w:rPr>
        <w:t>️</w:t>
      </w:r>
    </w:p>
    <w:p w14:paraId="0F8B3908" w14:textId="77777777" w:rsidR="00EE3406" w:rsidRDefault="00EE3406" w:rsidP="00EE3406">
      <w:pPr>
        <w:rPr>
          <w:lang w:val="en-US"/>
        </w:rPr>
      </w:pPr>
    </w:p>
    <w:p w14:paraId="6B179383" w14:textId="77777777" w:rsidR="00EE3406" w:rsidRDefault="00EE3406" w:rsidP="00EE3406">
      <w:pPr>
        <w:rPr>
          <w:lang w:val="en-US"/>
        </w:rPr>
      </w:pPr>
      <w:r w:rsidRPr="00B70C8F">
        <w:rPr>
          <w:lang w:val="en-US"/>
        </w:rPr>
        <w:t xml:space="preserve">Stay tuned for insights from our sessions and updates as we explore the latest advancements in AM. Let’s make this event a meaningful step forward for our community! </w:t>
      </w:r>
      <w:r w:rsidRPr="003B1156">
        <w:rPr>
          <w:rFonts w:ascii="Segoe UI Emoji" w:hAnsi="Segoe UI Emoji" w:cs="Segoe UI Emoji"/>
        </w:rPr>
        <w:t>🚀</w:t>
      </w:r>
    </w:p>
    <w:p w14:paraId="0282FDDB" w14:textId="77777777" w:rsidR="00EE3406" w:rsidRDefault="00EE3406" w:rsidP="00EE3406">
      <w:pPr>
        <w:rPr>
          <w:lang w:val="en-US"/>
        </w:rPr>
      </w:pPr>
    </w:p>
    <w:p w14:paraId="7651785F" w14:textId="77777777" w:rsidR="00EE3406" w:rsidRPr="00B70C8F" w:rsidRDefault="00EE3406" w:rsidP="00EE3406">
      <w:pPr>
        <w:rPr>
          <w:lang w:val="en-US"/>
        </w:rPr>
      </w:pPr>
      <w:r>
        <w:rPr>
          <w:lang w:val="en-US"/>
        </w:rPr>
        <w:t>#addtivemanufacturing #amcommunity #3dprinting #</w:t>
      </w:r>
      <w:r w:rsidRPr="00B70C8F">
        <w:rPr>
          <w:lang w:val="en-US"/>
        </w:rPr>
        <w:t xml:space="preserve">ACAMAnnualMeeting2024 </w:t>
      </w:r>
      <w:r>
        <w:rPr>
          <w:lang w:val="en-US"/>
        </w:rPr>
        <w:t>#navigatingamcomplexity</w:t>
      </w:r>
    </w:p>
    <w:p w14:paraId="7430D112" w14:textId="77777777" w:rsidR="00EE3406" w:rsidRDefault="00EE3406"/>
    <w:sectPr w:rsidR="00EE3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06"/>
    <w:rsid w:val="00366E88"/>
    <w:rsid w:val="006978CE"/>
    <w:rsid w:val="00BE0FFD"/>
    <w:rsid w:val="00EE3406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E1A6"/>
  <w15:chartTrackingRefBased/>
  <w15:docId w15:val="{3EBE1ACB-457F-4373-B191-C4CBFCF7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3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3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3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3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3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34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34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34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34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3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3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3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34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34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34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34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34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34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3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34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3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3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34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34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34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3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34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3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Rusch</dc:creator>
  <cp:keywords/>
  <dc:description/>
  <cp:lastModifiedBy>Nils Rusch</cp:lastModifiedBy>
  <cp:revision>1</cp:revision>
  <dcterms:created xsi:type="dcterms:W3CDTF">2024-11-04T08:18:00Z</dcterms:created>
  <dcterms:modified xsi:type="dcterms:W3CDTF">2024-11-04T08:23:00Z</dcterms:modified>
</cp:coreProperties>
</file>